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994" w:rsidRDefault="00233994" w:rsidP="00233994">
      <w:pPr>
        <w:spacing w:line="560" w:lineRule="exact"/>
        <w:jc w:val="center"/>
        <w:rPr>
          <w:rFonts w:ascii="宋体" w:eastAsia="宋体" w:hAnsi="宋体" w:cs="宋体"/>
          <w:b/>
          <w:kern w:val="0"/>
          <w:sz w:val="36"/>
          <w:szCs w:val="21"/>
        </w:rPr>
      </w:pPr>
      <w:r>
        <w:rPr>
          <w:rFonts w:ascii="宋体" w:eastAsia="宋体" w:hAnsi="宋体" w:cs="宋体" w:hint="eastAsia"/>
          <w:b/>
          <w:kern w:val="0"/>
          <w:sz w:val="36"/>
          <w:szCs w:val="21"/>
        </w:rPr>
        <w:t>附件：1、市预警中心招聘岗位及要求</w:t>
      </w:r>
    </w:p>
    <w:p w:rsidR="00233994" w:rsidRDefault="00233994" w:rsidP="00233994">
      <w:pPr>
        <w:rPr>
          <w:rFonts w:hint="eastAsia"/>
        </w:rPr>
      </w:pPr>
    </w:p>
    <w:p w:rsidR="00233994" w:rsidRDefault="00233994" w:rsidP="00233994">
      <w:pPr>
        <w:spacing w:line="520" w:lineRule="exact"/>
        <w:ind w:firstLineChars="200" w:firstLine="560"/>
        <w:rPr>
          <w:rFonts w:ascii="宋体" w:eastAsia="宋体" w:hAnsi="宋体" w:cs="宋体"/>
          <w:kern w:val="0"/>
          <w:sz w:val="28"/>
          <w:szCs w:val="21"/>
        </w:rPr>
      </w:pPr>
      <w:r>
        <w:rPr>
          <w:rFonts w:ascii="宋体" w:eastAsia="宋体" w:hAnsi="宋体" w:cs="宋体" w:hint="eastAsia"/>
          <w:kern w:val="0"/>
          <w:sz w:val="28"/>
          <w:szCs w:val="21"/>
        </w:rPr>
        <w:t>（一）招聘岗位</w:t>
      </w:r>
    </w:p>
    <w:p w:rsidR="00233994" w:rsidRDefault="00233994" w:rsidP="00233994">
      <w:pPr>
        <w:spacing w:line="520" w:lineRule="exact"/>
        <w:ind w:firstLine="645"/>
        <w:rPr>
          <w:rFonts w:ascii="宋体" w:eastAsia="宋体" w:hAnsi="宋体" w:cs="宋体" w:hint="eastAsia"/>
          <w:kern w:val="0"/>
          <w:sz w:val="28"/>
          <w:szCs w:val="21"/>
        </w:rPr>
      </w:pPr>
      <w:r>
        <w:rPr>
          <w:rFonts w:ascii="宋体" w:eastAsia="宋体" w:hAnsi="宋体" w:cs="宋体" w:hint="eastAsia"/>
          <w:kern w:val="0"/>
          <w:sz w:val="28"/>
          <w:szCs w:val="21"/>
        </w:rPr>
        <w:t>市预警中心招聘岗位为各科室专业技术岗位，其中：</w:t>
      </w:r>
    </w:p>
    <w:p w:rsidR="00233994" w:rsidRDefault="00233994" w:rsidP="00233994">
      <w:pPr>
        <w:spacing w:line="520" w:lineRule="exact"/>
        <w:ind w:firstLine="645"/>
        <w:rPr>
          <w:rFonts w:ascii="宋体" w:eastAsia="宋体" w:hAnsi="宋体" w:cs="宋体" w:hint="eastAsia"/>
          <w:kern w:val="0"/>
          <w:sz w:val="28"/>
          <w:szCs w:val="21"/>
        </w:rPr>
      </w:pPr>
      <w:r>
        <w:rPr>
          <w:rFonts w:ascii="宋体" w:eastAsia="宋体" w:hAnsi="宋体" w:cs="宋体" w:hint="eastAsia"/>
          <w:kern w:val="0"/>
          <w:sz w:val="28"/>
          <w:szCs w:val="21"/>
        </w:rPr>
        <w:t>预警信息发布岗：         2名；</w:t>
      </w:r>
    </w:p>
    <w:p w:rsidR="00233994" w:rsidRDefault="00233994" w:rsidP="00233994">
      <w:pPr>
        <w:spacing w:line="520" w:lineRule="exact"/>
        <w:ind w:firstLine="645"/>
        <w:rPr>
          <w:rFonts w:ascii="宋体" w:eastAsia="宋体" w:hAnsi="宋体" w:cs="宋体" w:hint="eastAsia"/>
          <w:kern w:val="0"/>
          <w:sz w:val="28"/>
          <w:szCs w:val="21"/>
        </w:rPr>
      </w:pPr>
      <w:r>
        <w:rPr>
          <w:rFonts w:ascii="宋体" w:eastAsia="宋体" w:hAnsi="宋体" w:cs="宋体" w:hint="eastAsia"/>
          <w:kern w:val="0"/>
          <w:sz w:val="28"/>
          <w:szCs w:val="21"/>
        </w:rPr>
        <w:t>预警信息发布技术保障岗： 1名；</w:t>
      </w:r>
    </w:p>
    <w:p w:rsidR="00233994" w:rsidRDefault="00233994" w:rsidP="00233994">
      <w:pPr>
        <w:spacing w:line="520" w:lineRule="exact"/>
        <w:ind w:firstLine="645"/>
        <w:rPr>
          <w:rFonts w:ascii="宋体" w:eastAsia="宋体" w:hAnsi="宋体" w:cs="宋体" w:hint="eastAsia"/>
          <w:kern w:val="0"/>
          <w:sz w:val="28"/>
          <w:szCs w:val="21"/>
        </w:rPr>
      </w:pPr>
      <w:r>
        <w:rPr>
          <w:rFonts w:ascii="宋体" w:eastAsia="宋体" w:hAnsi="宋体" w:cs="宋体" w:hint="eastAsia"/>
          <w:kern w:val="0"/>
          <w:sz w:val="28"/>
          <w:szCs w:val="21"/>
        </w:rPr>
        <w:t>预警信息发布管理岗：     1名；</w:t>
      </w:r>
    </w:p>
    <w:p w:rsidR="00233994" w:rsidRDefault="00233994" w:rsidP="00233994">
      <w:pPr>
        <w:spacing w:line="520" w:lineRule="exact"/>
        <w:ind w:firstLine="645"/>
        <w:rPr>
          <w:rFonts w:ascii="宋体" w:eastAsia="宋体" w:hAnsi="宋体" w:cs="宋体" w:hint="eastAsia"/>
          <w:kern w:val="0"/>
          <w:sz w:val="28"/>
          <w:szCs w:val="21"/>
        </w:rPr>
      </w:pPr>
      <w:r>
        <w:rPr>
          <w:rFonts w:ascii="宋体" w:eastAsia="宋体" w:hAnsi="宋体" w:cs="宋体" w:hint="eastAsia"/>
          <w:kern w:val="0"/>
          <w:sz w:val="28"/>
          <w:szCs w:val="21"/>
        </w:rPr>
        <w:t>综合管理岗：             1名。</w:t>
      </w:r>
    </w:p>
    <w:p w:rsidR="00233994" w:rsidRDefault="00233994" w:rsidP="00233994">
      <w:pPr>
        <w:spacing w:line="520" w:lineRule="exact"/>
        <w:ind w:firstLineChars="200" w:firstLine="560"/>
        <w:rPr>
          <w:rFonts w:ascii="宋体" w:eastAsia="宋体" w:hAnsi="宋体" w:cs="宋体" w:hint="eastAsia"/>
          <w:kern w:val="0"/>
          <w:sz w:val="28"/>
          <w:szCs w:val="21"/>
        </w:rPr>
      </w:pPr>
      <w:r>
        <w:rPr>
          <w:rFonts w:ascii="宋体" w:eastAsia="宋体" w:hAnsi="宋体" w:cs="宋体" w:hint="eastAsia"/>
          <w:kern w:val="0"/>
          <w:sz w:val="28"/>
          <w:szCs w:val="21"/>
        </w:rPr>
        <w:t>（二）岗位需求、学历学位、所需专业要求</w:t>
      </w:r>
    </w:p>
    <w:p w:rsidR="00233994" w:rsidRDefault="00233994" w:rsidP="00233994">
      <w:pPr>
        <w:spacing w:line="520" w:lineRule="exact"/>
        <w:ind w:firstLineChars="200" w:firstLine="560"/>
        <w:rPr>
          <w:rFonts w:ascii="宋体" w:eastAsia="宋体" w:hAnsi="宋体" w:cs="宋体" w:hint="eastAsia"/>
          <w:kern w:val="0"/>
          <w:sz w:val="28"/>
          <w:szCs w:val="21"/>
        </w:rPr>
      </w:pPr>
      <w:r>
        <w:rPr>
          <w:rFonts w:ascii="宋体" w:eastAsia="宋体" w:hAnsi="宋体" w:cs="宋体" w:hint="eastAsia"/>
          <w:kern w:val="0"/>
          <w:sz w:val="28"/>
          <w:szCs w:val="21"/>
        </w:rPr>
        <w:t>预警信息发布岗，承担24小时值班任务，主要从事突发事件预警信息接收、发布、反馈和统计分析等有关工作。要求应聘人员的学历学位为硕士或博士研究生，所学专业为气象学或相关专业。</w:t>
      </w:r>
    </w:p>
    <w:p w:rsidR="00233994" w:rsidRDefault="00233994" w:rsidP="00233994">
      <w:pPr>
        <w:spacing w:line="520" w:lineRule="exact"/>
        <w:ind w:firstLineChars="200" w:firstLine="560"/>
        <w:rPr>
          <w:rFonts w:ascii="宋体" w:eastAsia="宋体" w:hAnsi="宋体" w:cs="宋体" w:hint="eastAsia"/>
          <w:kern w:val="0"/>
          <w:sz w:val="28"/>
          <w:szCs w:val="21"/>
        </w:rPr>
      </w:pPr>
      <w:r>
        <w:rPr>
          <w:rFonts w:ascii="宋体" w:eastAsia="宋体" w:hAnsi="宋体" w:cs="宋体" w:hint="eastAsia"/>
          <w:kern w:val="0"/>
          <w:sz w:val="28"/>
          <w:szCs w:val="21"/>
        </w:rPr>
        <w:t>预警信息发布技术保障岗，主要从事预警信息发布平台建设、运行和维护工作；要求应聘人员的学历学位为硕士或博士研究生，所学专业为计算机科学与技术或相关专业。</w:t>
      </w:r>
    </w:p>
    <w:p w:rsidR="00233994" w:rsidRDefault="00233994" w:rsidP="00233994">
      <w:pPr>
        <w:spacing w:line="520" w:lineRule="exact"/>
        <w:ind w:firstLineChars="200" w:firstLine="560"/>
        <w:rPr>
          <w:rFonts w:ascii="宋体" w:eastAsia="宋体" w:hAnsi="宋体" w:cs="宋体" w:hint="eastAsia"/>
          <w:kern w:val="0"/>
          <w:sz w:val="28"/>
          <w:szCs w:val="21"/>
        </w:rPr>
      </w:pPr>
      <w:r>
        <w:rPr>
          <w:rFonts w:ascii="宋体" w:eastAsia="宋体" w:hAnsi="宋体" w:cs="宋体" w:hint="eastAsia"/>
          <w:kern w:val="0"/>
          <w:sz w:val="28"/>
          <w:szCs w:val="21"/>
        </w:rPr>
        <w:t>预警信息发布管理岗，主要从事预警信息发布管理、标准规范制订或修订等相关工作；要求应聘人员的学历学位为硕士或博士研究生，所学专业为法律或相关专业。</w:t>
      </w:r>
    </w:p>
    <w:p w:rsidR="00233994" w:rsidRDefault="00233994" w:rsidP="00233994">
      <w:pPr>
        <w:spacing w:line="520" w:lineRule="exact"/>
        <w:ind w:firstLineChars="200" w:firstLine="560"/>
        <w:rPr>
          <w:rFonts w:ascii="宋体" w:eastAsia="宋体" w:hAnsi="宋体" w:cs="宋体" w:hint="eastAsia"/>
          <w:kern w:val="0"/>
          <w:sz w:val="28"/>
          <w:szCs w:val="21"/>
        </w:rPr>
      </w:pPr>
      <w:r>
        <w:rPr>
          <w:rFonts w:ascii="宋体" w:eastAsia="宋体" w:hAnsi="宋体" w:cs="宋体" w:hint="eastAsia"/>
          <w:kern w:val="0"/>
          <w:sz w:val="28"/>
          <w:szCs w:val="21"/>
        </w:rPr>
        <w:t>综合管理岗位，主要从事财务、固定资产等相关管理工作。要求应聘人员的学历学位为硕士或博士研究生，所学专业为会计学或相关专业。</w:t>
      </w:r>
    </w:p>
    <w:p w:rsidR="00233994" w:rsidRDefault="00233994" w:rsidP="00233994">
      <w:pPr>
        <w:spacing w:line="520" w:lineRule="exact"/>
        <w:ind w:firstLineChars="200" w:firstLine="560"/>
        <w:rPr>
          <w:rFonts w:ascii="宋体" w:eastAsia="宋体" w:hAnsi="宋体" w:cs="宋体" w:hint="eastAsia"/>
          <w:kern w:val="0"/>
          <w:sz w:val="28"/>
          <w:szCs w:val="21"/>
        </w:rPr>
      </w:pPr>
    </w:p>
    <w:p w:rsidR="00233994" w:rsidRDefault="00233994" w:rsidP="00233994">
      <w:pPr>
        <w:spacing w:line="520" w:lineRule="exact"/>
        <w:ind w:firstLineChars="200" w:firstLine="560"/>
        <w:rPr>
          <w:rFonts w:ascii="宋体" w:eastAsia="宋体" w:hAnsi="宋体" w:cs="宋体" w:hint="eastAsia"/>
          <w:kern w:val="0"/>
          <w:sz w:val="28"/>
          <w:szCs w:val="21"/>
        </w:rPr>
      </w:pPr>
    </w:p>
    <w:p w:rsidR="00233994" w:rsidRDefault="00233994" w:rsidP="00233994">
      <w:pPr>
        <w:spacing w:line="520" w:lineRule="exact"/>
        <w:ind w:firstLineChars="200" w:firstLine="560"/>
        <w:rPr>
          <w:rFonts w:ascii="宋体" w:eastAsia="宋体" w:hAnsi="宋体" w:cs="宋体" w:hint="eastAsia"/>
          <w:kern w:val="0"/>
          <w:sz w:val="28"/>
          <w:szCs w:val="21"/>
        </w:rPr>
      </w:pPr>
    </w:p>
    <w:p w:rsidR="00233994" w:rsidRDefault="00233994" w:rsidP="00233994">
      <w:pPr>
        <w:spacing w:line="520" w:lineRule="exact"/>
        <w:ind w:firstLineChars="200" w:firstLine="560"/>
        <w:rPr>
          <w:rFonts w:ascii="宋体" w:eastAsia="宋体" w:hAnsi="宋体" w:cs="宋体" w:hint="eastAsia"/>
          <w:kern w:val="0"/>
          <w:sz w:val="28"/>
          <w:szCs w:val="21"/>
        </w:rPr>
      </w:pPr>
    </w:p>
    <w:p w:rsidR="00233994" w:rsidRDefault="00233994" w:rsidP="00233994">
      <w:pPr>
        <w:spacing w:line="520" w:lineRule="exact"/>
        <w:ind w:firstLineChars="200" w:firstLine="560"/>
        <w:rPr>
          <w:rFonts w:ascii="宋体" w:eastAsia="宋体" w:hAnsi="宋体" w:cs="宋体" w:hint="eastAsia"/>
          <w:kern w:val="0"/>
          <w:sz w:val="28"/>
          <w:szCs w:val="21"/>
        </w:rPr>
      </w:pPr>
    </w:p>
    <w:p w:rsidR="00233994" w:rsidRDefault="00233994" w:rsidP="00233994">
      <w:pPr>
        <w:spacing w:line="520" w:lineRule="exact"/>
        <w:rPr>
          <w:rFonts w:ascii="宋体" w:eastAsia="宋体" w:hAnsi="宋体" w:cs="宋体" w:hint="eastAsia"/>
          <w:kern w:val="0"/>
          <w:sz w:val="28"/>
          <w:szCs w:val="21"/>
        </w:rPr>
      </w:pPr>
    </w:p>
    <w:sectPr w:rsidR="002339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6AB" w:rsidRDefault="00C336AB" w:rsidP="00233994">
      <w:r>
        <w:separator/>
      </w:r>
    </w:p>
  </w:endnote>
  <w:endnote w:type="continuationSeparator" w:id="1">
    <w:p w:rsidR="00C336AB" w:rsidRDefault="00C336AB" w:rsidP="00233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6AB" w:rsidRDefault="00C336AB" w:rsidP="00233994">
      <w:r>
        <w:separator/>
      </w:r>
    </w:p>
  </w:footnote>
  <w:footnote w:type="continuationSeparator" w:id="1">
    <w:p w:rsidR="00C336AB" w:rsidRDefault="00C336AB" w:rsidP="002339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994"/>
    <w:rsid w:val="00233994"/>
    <w:rsid w:val="00C33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9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39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39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39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39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5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>Sky123.Org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2012-9</dc:creator>
  <cp:lastModifiedBy>2012-9</cp:lastModifiedBy>
  <cp:revision>2</cp:revision>
  <dcterms:created xsi:type="dcterms:W3CDTF">2015-01-12T03:01:00Z</dcterms:created>
  <dcterms:modified xsi:type="dcterms:W3CDTF">2015-01-12T03:01:00Z</dcterms:modified>
</cp:coreProperties>
</file>